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37" w:rsidRDefault="00922637" w:rsidP="00922637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 fillcolor="window">
            <v:imagedata r:id="rId4" o:title=""/>
          </v:shape>
          <o:OLEObject Type="Embed" ProgID="Word.Picture.8" ShapeID="_x0000_i1025" DrawAspect="Content" ObjectID="_1829800539" r:id="rId5"/>
        </w:object>
      </w:r>
    </w:p>
    <w:p w:rsidR="002D7A98" w:rsidRDefault="002D7A98" w:rsidP="002D7A98">
      <w:pPr>
        <w:jc w:val="right"/>
        <w:rPr>
          <w:sz w:val="24"/>
        </w:rPr>
      </w:pPr>
      <w:r>
        <w:t>ПРОЕКТ</w:t>
      </w:r>
    </w:p>
    <w:p w:rsidR="00922637" w:rsidRDefault="00922637" w:rsidP="00922637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922637" w:rsidRDefault="00922637" w:rsidP="00922637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ОКРУГ» СМОЛЕНСКОЙ ОБЛАСТИ</w:t>
      </w:r>
    </w:p>
    <w:p w:rsidR="00922637" w:rsidRPr="00497B95" w:rsidRDefault="00922637" w:rsidP="00922637">
      <w:pPr>
        <w:pStyle w:val="a4"/>
        <w:spacing w:before="0" w:after="0"/>
        <w:jc w:val="left"/>
        <w:rPr>
          <w:rFonts w:ascii="Times New Roman" w:hAnsi="Times New Roman"/>
          <w:b w:val="0"/>
          <w:sz w:val="16"/>
          <w:szCs w:val="16"/>
        </w:rPr>
      </w:pPr>
    </w:p>
    <w:p w:rsidR="00922637" w:rsidRDefault="00922637" w:rsidP="00922637">
      <w:pPr>
        <w:pStyle w:val="a6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922637" w:rsidRDefault="00922637" w:rsidP="00922637">
      <w:pPr>
        <w:pStyle w:val="a5"/>
        <w:ind w:left="0" w:firstLine="0"/>
      </w:pPr>
    </w:p>
    <w:p w:rsidR="00922637" w:rsidRDefault="00922637" w:rsidP="00922637">
      <w:pPr>
        <w:pStyle w:val="a5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>
        <w:rPr>
          <w:sz w:val="28"/>
        </w:rPr>
        <w:t xml:space="preserve"> ____________№  _______________</w:t>
      </w:r>
    </w:p>
    <w:p w:rsidR="00922637" w:rsidRPr="00F469B6" w:rsidRDefault="00922637" w:rsidP="00922637">
      <w:pPr>
        <w:pStyle w:val="a5"/>
        <w:ind w:left="0" w:firstLine="0"/>
        <w:jc w:val="both"/>
        <w:rPr>
          <w:sz w:val="16"/>
          <w:szCs w:val="16"/>
        </w:rPr>
      </w:pPr>
    </w:p>
    <w:tbl>
      <w:tblPr>
        <w:tblW w:w="14280" w:type="dxa"/>
        <w:tblInd w:w="108" w:type="dxa"/>
        <w:tblLayout w:type="fixed"/>
        <w:tblLook w:val="04A0"/>
      </w:tblPr>
      <w:tblGrid>
        <w:gridCol w:w="9498"/>
        <w:gridCol w:w="4782"/>
      </w:tblGrid>
      <w:tr w:rsidR="00922637" w:rsidTr="00175DD9">
        <w:trPr>
          <w:trHeight w:val="6772"/>
        </w:trPr>
        <w:tc>
          <w:tcPr>
            <w:tcW w:w="9498" w:type="dxa"/>
            <w:hideMark/>
          </w:tcPr>
          <w:tbl>
            <w:tblPr>
              <w:tblW w:w="9885" w:type="dxa"/>
              <w:tblInd w:w="108" w:type="dxa"/>
              <w:tblLayout w:type="fixed"/>
              <w:tblLook w:val="04A0"/>
            </w:tblPr>
            <w:tblGrid>
              <w:gridCol w:w="5103"/>
              <w:gridCol w:w="4782"/>
            </w:tblGrid>
            <w:tr w:rsidR="00922637" w:rsidTr="008D642A">
              <w:tc>
                <w:tcPr>
                  <w:tcW w:w="5103" w:type="dxa"/>
                  <w:hideMark/>
                </w:tcPr>
                <w:p w:rsidR="00922637" w:rsidRPr="00175DD9" w:rsidRDefault="00922637" w:rsidP="008D642A">
                  <w:pPr>
                    <w:pStyle w:val="a5"/>
                    <w:ind w:left="-108" w:right="-108" w:firstLine="0"/>
                    <w:rPr>
                      <w:sz w:val="28"/>
                      <w:szCs w:val="28"/>
                      <w:lang w:eastAsia="en-US"/>
                    </w:rPr>
                  </w:pPr>
                  <w:r w:rsidRPr="00175DD9">
                    <w:rPr>
                      <w:sz w:val="28"/>
                      <w:szCs w:val="28"/>
                      <w:lang w:eastAsia="en-US"/>
                    </w:rPr>
                    <w:t>О внесении изменений в постановление Администрации муниципального образования «</w:t>
                  </w:r>
                  <w:proofErr w:type="spellStart"/>
                  <w:r w:rsidRPr="00175DD9">
                    <w:rPr>
                      <w:sz w:val="28"/>
                      <w:szCs w:val="28"/>
                      <w:lang w:eastAsia="en-US"/>
                    </w:rPr>
                    <w:t>Ярцевский</w:t>
                  </w:r>
                  <w:proofErr w:type="spellEnd"/>
                  <w:r w:rsidRPr="00175DD9">
                    <w:rPr>
                      <w:sz w:val="28"/>
                      <w:szCs w:val="28"/>
                      <w:lang w:eastAsia="en-US"/>
                    </w:rPr>
                    <w:t xml:space="preserve"> муниципальный округ» Смоленской области от 2</w:t>
                  </w:r>
                  <w:r w:rsidR="007F0A29" w:rsidRPr="00175DD9">
                    <w:rPr>
                      <w:sz w:val="28"/>
                      <w:szCs w:val="28"/>
                      <w:lang w:eastAsia="en-US"/>
                    </w:rPr>
                    <w:t>1</w:t>
                  </w:r>
                  <w:r w:rsidRPr="00175DD9">
                    <w:rPr>
                      <w:sz w:val="28"/>
                      <w:szCs w:val="28"/>
                      <w:lang w:eastAsia="en-US"/>
                    </w:rPr>
                    <w:t>.0</w:t>
                  </w:r>
                  <w:r w:rsidR="007F0A29" w:rsidRPr="00175DD9">
                    <w:rPr>
                      <w:sz w:val="28"/>
                      <w:szCs w:val="28"/>
                      <w:lang w:eastAsia="en-US"/>
                    </w:rPr>
                    <w:t>2.2025 №  225</w:t>
                  </w:r>
                </w:p>
                <w:p w:rsidR="00922637" w:rsidRPr="00175DD9" w:rsidRDefault="00922637" w:rsidP="008D642A">
                  <w:pPr>
                    <w:pStyle w:val="a5"/>
                    <w:ind w:left="0"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782" w:type="dxa"/>
                </w:tcPr>
                <w:p w:rsidR="00922637" w:rsidRPr="00175DD9" w:rsidRDefault="00922637" w:rsidP="008D642A">
                  <w:pPr>
                    <w:pStyle w:val="a5"/>
                    <w:ind w:left="0"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922637" w:rsidRDefault="00922637" w:rsidP="008D642A">
            <w:pPr>
              <w:pStyle w:val="a5"/>
              <w:ind w:left="0" w:firstLine="72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B4DE5">
              <w:rPr>
                <w:sz w:val="28"/>
                <w:szCs w:val="28"/>
              </w:rPr>
              <w:t>В соответствии с Бюджетным кодексом Российской Федерации, постановлением Администрации муниципальн</w:t>
            </w:r>
            <w:r>
              <w:rPr>
                <w:sz w:val="28"/>
                <w:szCs w:val="28"/>
              </w:rPr>
              <w:t>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</w:t>
            </w:r>
            <w:r w:rsidRPr="00AB4DE5">
              <w:rPr>
                <w:sz w:val="28"/>
                <w:szCs w:val="28"/>
              </w:rPr>
              <w:t>» Смоленской области</w:t>
            </w:r>
            <w:r w:rsidRPr="00AB4DE5">
              <w:rPr>
                <w:color w:val="FF0000"/>
                <w:sz w:val="28"/>
                <w:szCs w:val="28"/>
              </w:rPr>
              <w:t xml:space="preserve"> </w:t>
            </w:r>
            <w:r w:rsidRPr="00AB4DE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07.03.2025 № 87</w:t>
            </w:r>
            <w:r w:rsidRPr="00AB4DE5">
              <w:rPr>
                <w:sz w:val="28"/>
                <w:szCs w:val="28"/>
              </w:rPr>
              <w:t xml:space="preserve"> «Об утверждении Порядка принятия решения о разработке муниципальных программ, их формирования и реализации, Порядка </w:t>
            </w:r>
            <w:proofErr w:type="gramStart"/>
            <w:r w:rsidRPr="00AB4DE5">
              <w:rPr>
                <w:sz w:val="28"/>
                <w:szCs w:val="28"/>
              </w:rPr>
              <w:t>проведения оценки эффективности</w:t>
            </w:r>
            <w:r>
              <w:rPr>
                <w:sz w:val="28"/>
                <w:szCs w:val="28"/>
              </w:rPr>
              <w:t xml:space="preserve"> </w:t>
            </w:r>
            <w:r w:rsidR="007F0A29">
              <w:rPr>
                <w:sz w:val="28"/>
                <w:szCs w:val="28"/>
              </w:rPr>
              <w:t xml:space="preserve"> реализации</w:t>
            </w:r>
            <w:r w:rsidRPr="00AB4DE5">
              <w:rPr>
                <w:sz w:val="28"/>
                <w:szCs w:val="28"/>
              </w:rPr>
              <w:t xml:space="preserve"> муниципальных программ</w:t>
            </w:r>
            <w:proofErr w:type="gramEnd"/>
            <w:r w:rsidRPr="00AB4DE5">
              <w:rPr>
                <w:sz w:val="28"/>
                <w:szCs w:val="28"/>
              </w:rPr>
              <w:t xml:space="preserve"> и создании комиссии»</w:t>
            </w:r>
            <w:r>
              <w:rPr>
                <w:sz w:val="28"/>
                <w:szCs w:val="28"/>
              </w:rPr>
              <w:t xml:space="preserve"> </w:t>
            </w:r>
          </w:p>
          <w:p w:rsidR="00922637" w:rsidRPr="004A1FD3" w:rsidRDefault="00922637" w:rsidP="008D642A">
            <w:pPr>
              <w:pStyle w:val="a5"/>
              <w:tabs>
                <w:tab w:val="left" w:pos="0"/>
              </w:tabs>
              <w:ind w:left="0" w:firstLine="720"/>
              <w:jc w:val="both"/>
              <w:rPr>
                <w:sz w:val="16"/>
                <w:szCs w:val="16"/>
              </w:rPr>
            </w:pPr>
          </w:p>
          <w:p w:rsidR="00922637" w:rsidRDefault="00922637" w:rsidP="008D642A">
            <w:pPr>
              <w:pStyle w:val="a5"/>
              <w:tabs>
                <w:tab w:val="left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236121">
              <w:rPr>
                <w:sz w:val="28"/>
                <w:szCs w:val="28"/>
              </w:rPr>
              <w:t>Ярцевский</w:t>
            </w:r>
            <w:proofErr w:type="spellEnd"/>
            <w:r w:rsidRPr="00236121">
              <w:rPr>
                <w:sz w:val="28"/>
                <w:szCs w:val="28"/>
              </w:rPr>
              <w:t xml:space="preserve"> район» Смоленской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23612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3612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36121">
              <w:rPr>
                <w:sz w:val="28"/>
                <w:szCs w:val="28"/>
              </w:rPr>
              <w:t xml:space="preserve"> о с т а </w:t>
            </w:r>
            <w:proofErr w:type="spellStart"/>
            <w:r w:rsidRPr="00236121">
              <w:rPr>
                <w:sz w:val="28"/>
                <w:szCs w:val="28"/>
              </w:rPr>
              <w:t>н</w:t>
            </w:r>
            <w:proofErr w:type="spellEnd"/>
            <w:r w:rsidRPr="00236121">
              <w:rPr>
                <w:sz w:val="28"/>
                <w:szCs w:val="28"/>
              </w:rPr>
              <w:t xml:space="preserve"> о в л я е т:</w:t>
            </w:r>
          </w:p>
          <w:p w:rsidR="00922637" w:rsidRPr="00693526" w:rsidRDefault="00922637" w:rsidP="008D642A">
            <w:pPr>
              <w:pStyle w:val="a5"/>
              <w:tabs>
                <w:tab w:val="left" w:pos="0"/>
              </w:tabs>
              <w:ind w:left="0" w:firstLine="720"/>
              <w:jc w:val="both"/>
              <w:rPr>
                <w:sz w:val="16"/>
                <w:szCs w:val="16"/>
              </w:rPr>
            </w:pPr>
          </w:p>
          <w:p w:rsidR="00922637" w:rsidRDefault="007F0A29" w:rsidP="007F0A29">
            <w:pPr>
              <w:pStyle w:val="a5"/>
              <w:ind w:left="-108" w:right="-10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22637">
              <w:rPr>
                <w:sz w:val="28"/>
                <w:szCs w:val="28"/>
              </w:rPr>
              <w:tab/>
              <w:t>1. Внести в постановление Администрации</w:t>
            </w:r>
            <w:r w:rsidR="00922637" w:rsidRPr="003229BE">
              <w:rPr>
                <w:sz w:val="28"/>
                <w:szCs w:val="28"/>
              </w:rPr>
              <w:t xml:space="preserve"> </w:t>
            </w:r>
            <w:r w:rsidR="00922637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 образования 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 муниципальный округ</w:t>
            </w:r>
            <w:r w:rsidR="00922637">
              <w:rPr>
                <w:sz w:val="28"/>
                <w:szCs w:val="28"/>
              </w:rPr>
              <w:t>» Смоленской</w:t>
            </w:r>
            <w:r w:rsidR="00922637" w:rsidRPr="00624671">
              <w:rPr>
                <w:sz w:val="28"/>
                <w:szCs w:val="28"/>
              </w:rPr>
              <w:t xml:space="preserve"> </w:t>
            </w:r>
            <w:r w:rsidR="00922637">
              <w:rPr>
                <w:sz w:val="28"/>
                <w:szCs w:val="28"/>
              </w:rPr>
              <w:t xml:space="preserve">области от 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от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75DD9">
              <w:rPr>
                <w:sz w:val="28"/>
                <w:szCs w:val="28"/>
                <w:lang w:eastAsia="en-US"/>
              </w:rPr>
              <w:t>21.02.2025 № 225</w:t>
            </w:r>
            <w:r>
              <w:rPr>
                <w:sz w:val="28"/>
                <w:szCs w:val="28"/>
              </w:rPr>
              <w:t xml:space="preserve"> </w:t>
            </w:r>
            <w:r w:rsidR="00922637">
              <w:rPr>
                <w:sz w:val="28"/>
                <w:szCs w:val="28"/>
              </w:rPr>
              <w:t>«</w:t>
            </w:r>
            <w:r w:rsidR="00922637" w:rsidRPr="00BB526F">
              <w:rPr>
                <w:sz w:val="28"/>
                <w:szCs w:val="28"/>
              </w:rPr>
              <w:t>Об утверждении муниципальной программы</w:t>
            </w:r>
            <w:r w:rsidR="00922637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Pr="0030190D">
              <w:rPr>
                <w:sz w:val="28"/>
                <w:szCs w:val="28"/>
              </w:rPr>
              <w:t xml:space="preserve">Развитие образования и молодежной политики </w:t>
            </w:r>
            <w:r>
              <w:rPr>
                <w:sz w:val="28"/>
                <w:szCs w:val="28"/>
                <w:lang w:eastAsia="en-US"/>
              </w:rPr>
              <w:t>в муниципальном образовании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 Смоленской области»  </w:t>
            </w:r>
            <w:r w:rsidR="00922637">
              <w:rPr>
                <w:sz w:val="28"/>
                <w:szCs w:val="28"/>
              </w:rPr>
              <w:t>следующие изменения:</w:t>
            </w:r>
          </w:p>
          <w:p w:rsidR="00922637" w:rsidRPr="00121D11" w:rsidRDefault="00922637" w:rsidP="008D642A">
            <w:pPr>
              <w:pStyle w:val="a5"/>
              <w:ind w:left="0" w:firstLine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782" w:type="dxa"/>
          </w:tcPr>
          <w:p w:rsidR="00922637" w:rsidRDefault="00922637" w:rsidP="008D642A">
            <w:pPr>
              <w:pStyle w:val="a5"/>
              <w:ind w:left="3721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22637" w:rsidRDefault="00922637" w:rsidP="00922637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</w:t>
      </w:r>
      <w:r w:rsidRPr="000B78EC">
        <w:rPr>
          <w:sz w:val="28"/>
          <w:szCs w:val="28"/>
        </w:rPr>
        <w:t xml:space="preserve"> строку «</w:t>
      </w:r>
      <w:r w:rsidRPr="000B78EC">
        <w:rPr>
          <w:rFonts w:eastAsia="Arial Unicode MS"/>
          <w:sz w:val="28"/>
          <w:szCs w:val="28"/>
        </w:rPr>
        <w:t xml:space="preserve">Объемы финансового обеспечения за </w:t>
      </w:r>
      <w:r>
        <w:rPr>
          <w:rFonts w:eastAsia="Arial Unicode MS"/>
          <w:sz w:val="28"/>
          <w:szCs w:val="28"/>
        </w:rPr>
        <w:t xml:space="preserve">2025 год </w:t>
      </w:r>
      <w:r w:rsidRPr="000B78EC">
        <w:rPr>
          <w:rFonts w:eastAsia="Arial Unicode MS"/>
          <w:sz w:val="28"/>
          <w:szCs w:val="28"/>
        </w:rPr>
        <w:t>и в разрезе источников финансирования на очередной финансовый год и 1,2 годы планового периода)</w:t>
      </w:r>
      <w:r>
        <w:rPr>
          <w:bCs/>
          <w:sz w:val="28"/>
          <w:szCs w:val="28"/>
        </w:rPr>
        <w:t xml:space="preserve"> Паспорта</w:t>
      </w:r>
      <w:r w:rsidRPr="00E14B5F">
        <w:rPr>
          <w:bCs/>
          <w:sz w:val="28"/>
          <w:szCs w:val="28"/>
        </w:rPr>
        <w:t xml:space="preserve"> </w:t>
      </w:r>
      <w:r w:rsidRPr="00E14B5F">
        <w:rPr>
          <w:sz w:val="28"/>
          <w:szCs w:val="28"/>
        </w:rPr>
        <w:t>муниципальной программы изложить в следующей редакции:</w:t>
      </w:r>
      <w:proofErr w:type="gramEnd"/>
    </w:p>
    <w:p w:rsidR="00922637" w:rsidRPr="00551DF5" w:rsidRDefault="00922637" w:rsidP="00922637">
      <w:pPr>
        <w:pStyle w:val="a5"/>
        <w:ind w:left="0" w:firstLine="709"/>
        <w:jc w:val="both"/>
        <w:rPr>
          <w:sz w:val="16"/>
          <w:szCs w:val="16"/>
        </w:rPr>
      </w:pPr>
    </w:p>
    <w:tbl>
      <w:tblPr>
        <w:tblStyle w:val="a3"/>
        <w:tblW w:w="9481" w:type="dxa"/>
        <w:tblLayout w:type="fixed"/>
        <w:tblLook w:val="04A0"/>
      </w:tblPr>
      <w:tblGrid>
        <w:gridCol w:w="2235"/>
        <w:gridCol w:w="7246"/>
      </w:tblGrid>
      <w:tr w:rsidR="00922637" w:rsidRPr="003060F4" w:rsidTr="008D642A">
        <w:trPr>
          <w:trHeight w:val="1831"/>
        </w:trPr>
        <w:tc>
          <w:tcPr>
            <w:tcW w:w="2235" w:type="dxa"/>
            <w:vAlign w:val="center"/>
          </w:tcPr>
          <w:p w:rsidR="00922637" w:rsidRPr="00713A7A" w:rsidRDefault="00922637" w:rsidP="008D642A">
            <w:pPr>
              <w:rPr>
                <w:rFonts w:eastAsia="Arial Unicode MS"/>
                <w:sz w:val="24"/>
                <w:szCs w:val="24"/>
              </w:rPr>
            </w:pPr>
            <w:r w:rsidRPr="00713A7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</w:t>
            </w:r>
            <w:r w:rsidRPr="00713A7A">
              <w:rPr>
                <w:sz w:val="24"/>
                <w:szCs w:val="24"/>
              </w:rPr>
              <w:lastRenderedPageBreak/>
              <w:t>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7246" w:type="dxa"/>
            <w:vAlign w:val="center"/>
          </w:tcPr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lastRenderedPageBreak/>
              <w:t xml:space="preserve">Общий объем финансирования составляет </w:t>
            </w:r>
            <w:r w:rsidR="002331A2" w:rsidRPr="00FE3FF4">
              <w:rPr>
                <w:b/>
                <w:bCs/>
                <w:sz w:val="22"/>
                <w:szCs w:val="22"/>
              </w:rPr>
              <w:t>3 116 832 502,37</w:t>
            </w:r>
            <w:r w:rsidR="002331A2" w:rsidRPr="00390204">
              <w:rPr>
                <w:bCs/>
                <w:sz w:val="22"/>
                <w:szCs w:val="22"/>
              </w:rPr>
              <w:t xml:space="preserve"> </w:t>
            </w:r>
            <w:r w:rsidR="00390204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рублей, из них: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b/>
                <w:sz w:val="22"/>
                <w:szCs w:val="22"/>
              </w:rPr>
              <w:t>2025 год –</w:t>
            </w:r>
            <w:r w:rsidR="002331A2" w:rsidRPr="00390204">
              <w:rPr>
                <w:b/>
                <w:sz w:val="22"/>
                <w:szCs w:val="22"/>
              </w:rPr>
              <w:t xml:space="preserve"> </w:t>
            </w:r>
            <w:r w:rsidR="002331A2" w:rsidRPr="00FE3FF4">
              <w:rPr>
                <w:b/>
                <w:bCs/>
                <w:sz w:val="22"/>
                <w:szCs w:val="22"/>
              </w:rPr>
              <w:t>1 086 155 071,18</w:t>
            </w:r>
            <w:r w:rsidR="002331A2" w:rsidRPr="00390204">
              <w:rPr>
                <w:bCs/>
                <w:sz w:val="22"/>
                <w:szCs w:val="22"/>
              </w:rPr>
              <w:t xml:space="preserve"> </w:t>
            </w:r>
            <w:r w:rsidR="00390204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рублей, из них: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>средства федерального бюджета –</w:t>
            </w:r>
            <w:r w:rsidR="002331A2" w:rsidRPr="00390204">
              <w:rPr>
                <w:sz w:val="22"/>
                <w:szCs w:val="22"/>
              </w:rPr>
              <w:t xml:space="preserve"> </w:t>
            </w:r>
            <w:r w:rsidR="002331A2" w:rsidRPr="00FE3FF4">
              <w:rPr>
                <w:bCs/>
                <w:sz w:val="22"/>
                <w:szCs w:val="22"/>
              </w:rPr>
              <w:t>94 403 712,14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>средства областного бюджета –</w:t>
            </w:r>
            <w:r w:rsidR="002331A2" w:rsidRPr="00390204">
              <w:rPr>
                <w:color w:val="FF0000"/>
                <w:sz w:val="22"/>
                <w:szCs w:val="22"/>
              </w:rPr>
              <w:t xml:space="preserve"> </w:t>
            </w:r>
            <w:r w:rsidR="002331A2" w:rsidRPr="00FE3FF4">
              <w:rPr>
                <w:bCs/>
                <w:sz w:val="22"/>
                <w:szCs w:val="22"/>
              </w:rPr>
              <w:t>627 368 627,09</w:t>
            </w:r>
            <w:r w:rsidRPr="00390204">
              <w:rPr>
                <w:color w:val="FF0000"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>средства бюджета муниципального образования «</w:t>
            </w:r>
            <w:proofErr w:type="spellStart"/>
            <w:r w:rsidRPr="00390204">
              <w:rPr>
                <w:sz w:val="22"/>
                <w:szCs w:val="22"/>
              </w:rPr>
              <w:t>Ярцевский</w:t>
            </w:r>
            <w:proofErr w:type="spellEnd"/>
            <w:r w:rsidRPr="00390204">
              <w:rPr>
                <w:sz w:val="22"/>
                <w:szCs w:val="22"/>
              </w:rPr>
              <w:t xml:space="preserve"> муниципальный округ»  Смоленской области  </w:t>
            </w:r>
            <w:r w:rsidR="002331A2" w:rsidRPr="00FE3FF4">
              <w:rPr>
                <w:bCs/>
                <w:sz w:val="22"/>
                <w:szCs w:val="22"/>
              </w:rPr>
              <w:t>322 453 731,95</w:t>
            </w:r>
            <w:r w:rsidR="002331A2" w:rsidRPr="00390204">
              <w:rPr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7F0A29" w:rsidRPr="00390204" w:rsidRDefault="007F0A29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lastRenderedPageBreak/>
              <w:t xml:space="preserve">внебюджетные средства - </w:t>
            </w:r>
            <w:r w:rsidR="002331A2" w:rsidRPr="00FE3FF4">
              <w:rPr>
                <w:bCs/>
                <w:sz w:val="22"/>
                <w:szCs w:val="22"/>
              </w:rPr>
              <w:t>41 929 000,00</w:t>
            </w:r>
            <w:r w:rsidR="002331A2" w:rsidRPr="00390204">
              <w:rPr>
                <w:bCs/>
                <w:sz w:val="22"/>
                <w:szCs w:val="22"/>
              </w:rPr>
              <w:t xml:space="preserve"> руб.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b/>
                <w:sz w:val="22"/>
                <w:szCs w:val="22"/>
              </w:rPr>
              <w:t>2026 год –</w:t>
            </w:r>
            <w:r w:rsidR="002331A2" w:rsidRPr="00390204">
              <w:rPr>
                <w:b/>
                <w:sz w:val="22"/>
                <w:szCs w:val="22"/>
              </w:rPr>
              <w:t xml:space="preserve">  </w:t>
            </w:r>
            <w:r w:rsidR="002331A2" w:rsidRPr="00FE3FF4">
              <w:rPr>
                <w:b/>
                <w:bCs/>
                <w:sz w:val="22"/>
                <w:szCs w:val="22"/>
              </w:rPr>
              <w:t>955 464 816,26</w:t>
            </w:r>
            <w:r w:rsidRPr="00390204">
              <w:rPr>
                <w:b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рублей, из них: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>средства федерального бюджета –</w:t>
            </w:r>
            <w:r w:rsidR="002331A2" w:rsidRPr="00390204">
              <w:rPr>
                <w:sz w:val="22"/>
                <w:szCs w:val="22"/>
              </w:rPr>
              <w:t xml:space="preserve"> </w:t>
            </w:r>
            <w:r w:rsidR="002331A2" w:rsidRPr="00FE3FF4">
              <w:rPr>
                <w:bCs/>
                <w:sz w:val="22"/>
                <w:szCs w:val="22"/>
              </w:rPr>
              <w:t>116 847 298,09</w:t>
            </w:r>
            <w:r w:rsidR="002331A2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>средства областного бюджета –</w:t>
            </w:r>
            <w:r w:rsidR="002331A2" w:rsidRPr="00FE3FF4">
              <w:rPr>
                <w:bCs/>
                <w:sz w:val="22"/>
                <w:szCs w:val="22"/>
              </w:rPr>
              <w:t>553 050 590,18</w:t>
            </w:r>
            <w:r w:rsidR="002331A2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>средства бюджета муниципального образования «</w:t>
            </w:r>
            <w:proofErr w:type="spellStart"/>
            <w:r w:rsidRPr="00390204">
              <w:rPr>
                <w:sz w:val="22"/>
                <w:szCs w:val="22"/>
              </w:rPr>
              <w:t>Ярцевский</w:t>
            </w:r>
            <w:proofErr w:type="spellEnd"/>
            <w:r w:rsidRPr="00390204">
              <w:rPr>
                <w:sz w:val="22"/>
                <w:szCs w:val="22"/>
              </w:rPr>
              <w:t xml:space="preserve"> муниципальный округ»  Смоленской области -  </w:t>
            </w:r>
            <w:r w:rsidR="002331A2" w:rsidRPr="00FE3FF4">
              <w:rPr>
                <w:bCs/>
                <w:sz w:val="22"/>
                <w:szCs w:val="22"/>
              </w:rPr>
              <w:t>243 637 927,99</w:t>
            </w:r>
            <w:r w:rsidR="002331A2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7F0A29" w:rsidRPr="00390204" w:rsidRDefault="007F0A29" w:rsidP="007F0A29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 xml:space="preserve">внебюджетные средства - </w:t>
            </w:r>
            <w:r w:rsidR="002331A2" w:rsidRPr="00FE3FF4">
              <w:rPr>
                <w:bCs/>
                <w:sz w:val="22"/>
                <w:szCs w:val="22"/>
              </w:rPr>
              <w:t>41 929 000,00</w:t>
            </w:r>
            <w:r w:rsidR="002331A2" w:rsidRPr="00390204">
              <w:rPr>
                <w:bCs/>
                <w:sz w:val="22"/>
                <w:szCs w:val="22"/>
              </w:rPr>
              <w:t xml:space="preserve"> руб.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b/>
                <w:sz w:val="22"/>
                <w:szCs w:val="22"/>
              </w:rPr>
              <w:t>2027 год –</w:t>
            </w:r>
            <w:r w:rsidR="002331A2" w:rsidRPr="00390204">
              <w:rPr>
                <w:b/>
                <w:sz w:val="22"/>
                <w:szCs w:val="22"/>
              </w:rPr>
              <w:t xml:space="preserve">  </w:t>
            </w:r>
            <w:r w:rsidRPr="00390204">
              <w:rPr>
                <w:b/>
                <w:sz w:val="22"/>
                <w:szCs w:val="22"/>
              </w:rPr>
              <w:t xml:space="preserve"> </w:t>
            </w:r>
            <w:r w:rsidR="002331A2" w:rsidRPr="00FE3FF4">
              <w:rPr>
                <w:b/>
                <w:bCs/>
                <w:sz w:val="22"/>
                <w:szCs w:val="22"/>
              </w:rPr>
              <w:t>1 075 212 614,93</w:t>
            </w:r>
            <w:r w:rsidR="002331A2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рублей, из них: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 xml:space="preserve">средства федерального бюджета –  </w:t>
            </w:r>
            <w:r w:rsidR="00390204" w:rsidRPr="00FE3FF4">
              <w:rPr>
                <w:bCs/>
                <w:sz w:val="22"/>
                <w:szCs w:val="22"/>
              </w:rPr>
              <w:t>173 048 464,00</w:t>
            </w:r>
            <w:r w:rsidR="00390204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 xml:space="preserve">средства областного бюджета </w:t>
            </w:r>
            <w:r w:rsidR="002331A2" w:rsidRPr="00390204">
              <w:rPr>
                <w:sz w:val="22"/>
                <w:szCs w:val="22"/>
              </w:rPr>
              <w:t xml:space="preserve">– </w:t>
            </w:r>
            <w:r w:rsidR="00390204" w:rsidRPr="00FE3FF4">
              <w:rPr>
                <w:bCs/>
                <w:sz w:val="22"/>
                <w:szCs w:val="22"/>
              </w:rPr>
              <w:t>604 142 296,00</w:t>
            </w:r>
            <w:r w:rsidR="00390204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>рублей;</w:t>
            </w:r>
          </w:p>
          <w:p w:rsidR="00922637" w:rsidRPr="00390204" w:rsidRDefault="00922637" w:rsidP="008D642A">
            <w:pPr>
              <w:rPr>
                <w:sz w:val="22"/>
                <w:szCs w:val="22"/>
              </w:rPr>
            </w:pPr>
            <w:r w:rsidRPr="00390204">
              <w:rPr>
                <w:sz w:val="22"/>
                <w:szCs w:val="22"/>
              </w:rPr>
              <w:t>средства бюджета муниципального образования «</w:t>
            </w:r>
            <w:proofErr w:type="spellStart"/>
            <w:r w:rsidRPr="00390204">
              <w:rPr>
                <w:sz w:val="22"/>
                <w:szCs w:val="22"/>
              </w:rPr>
              <w:t>Ярцевский</w:t>
            </w:r>
            <w:proofErr w:type="spellEnd"/>
            <w:r w:rsidRPr="00390204">
              <w:rPr>
                <w:sz w:val="22"/>
                <w:szCs w:val="22"/>
              </w:rPr>
              <w:t xml:space="preserve"> муниципальный округ»  Смоленской области  -  </w:t>
            </w:r>
            <w:r w:rsidR="00390204" w:rsidRPr="00FE3FF4">
              <w:rPr>
                <w:bCs/>
                <w:sz w:val="22"/>
                <w:szCs w:val="22"/>
              </w:rPr>
              <w:t>256 092 854,93</w:t>
            </w:r>
            <w:r w:rsidR="00390204" w:rsidRPr="00390204">
              <w:rPr>
                <w:bCs/>
                <w:sz w:val="22"/>
                <w:szCs w:val="22"/>
              </w:rPr>
              <w:t xml:space="preserve"> </w:t>
            </w:r>
            <w:r w:rsidRPr="00390204">
              <w:rPr>
                <w:sz w:val="22"/>
                <w:szCs w:val="22"/>
              </w:rPr>
              <w:t xml:space="preserve"> рублей</w:t>
            </w:r>
            <w:r w:rsidR="007F0A29" w:rsidRPr="00390204">
              <w:rPr>
                <w:sz w:val="22"/>
                <w:szCs w:val="22"/>
              </w:rPr>
              <w:t>,</w:t>
            </w:r>
          </w:p>
          <w:p w:rsidR="007F0A29" w:rsidRPr="00713A7A" w:rsidRDefault="007F0A29" w:rsidP="007F0A29">
            <w:pPr>
              <w:rPr>
                <w:rFonts w:eastAsia="Arial Unicode MS"/>
                <w:sz w:val="24"/>
                <w:szCs w:val="24"/>
              </w:rPr>
            </w:pPr>
            <w:r w:rsidRPr="00390204">
              <w:rPr>
                <w:sz w:val="22"/>
                <w:szCs w:val="22"/>
              </w:rPr>
              <w:t xml:space="preserve">внебюджетные средства - </w:t>
            </w:r>
            <w:r w:rsidR="00390204" w:rsidRPr="00FE3FF4">
              <w:rPr>
                <w:bCs/>
                <w:sz w:val="22"/>
                <w:szCs w:val="22"/>
              </w:rPr>
              <w:t>41 929 000,00</w:t>
            </w:r>
            <w:r w:rsidR="00390204" w:rsidRPr="00390204">
              <w:rPr>
                <w:bCs/>
                <w:sz w:val="22"/>
                <w:szCs w:val="22"/>
              </w:rPr>
              <w:t xml:space="preserve"> руб.</w:t>
            </w:r>
          </w:p>
        </w:tc>
      </w:tr>
    </w:tbl>
    <w:p w:rsidR="00922637" w:rsidRPr="00E1512F" w:rsidRDefault="00922637" w:rsidP="00922637">
      <w:pPr>
        <w:jc w:val="both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28"/>
          <w:szCs w:val="28"/>
        </w:rPr>
        <w:lastRenderedPageBreak/>
        <w:tab/>
      </w:r>
    </w:p>
    <w:p w:rsidR="00922637" w:rsidRDefault="00922637" w:rsidP="00922637">
      <w:pPr>
        <w:spacing w:line="24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1.2. Раздел 4 </w:t>
      </w:r>
      <w:r w:rsidRPr="00CA6ACA">
        <w:rPr>
          <w:color w:val="000000"/>
          <w:spacing w:val="-4"/>
          <w:sz w:val="28"/>
          <w:szCs w:val="28"/>
        </w:rPr>
        <w:t>«</w:t>
      </w:r>
      <w:r w:rsidRPr="00CA6ACA">
        <w:rPr>
          <w:sz w:val="28"/>
          <w:szCs w:val="28"/>
        </w:rPr>
        <w:t>Финансовое обеспечение муниципальной программы»</w:t>
      </w:r>
      <w:r>
        <w:rPr>
          <w:sz w:val="28"/>
          <w:szCs w:val="28"/>
        </w:rPr>
        <w:t xml:space="preserve"> </w:t>
      </w:r>
      <w:r w:rsidRPr="00883AFE">
        <w:rPr>
          <w:color w:val="000000"/>
          <w:spacing w:val="-4"/>
          <w:sz w:val="28"/>
          <w:szCs w:val="28"/>
        </w:rPr>
        <w:t xml:space="preserve">изложить в </w:t>
      </w:r>
      <w:r>
        <w:rPr>
          <w:color w:val="000000"/>
          <w:spacing w:val="-4"/>
          <w:sz w:val="28"/>
          <w:szCs w:val="28"/>
        </w:rPr>
        <w:t xml:space="preserve">новой </w:t>
      </w:r>
      <w:r w:rsidRPr="00883AFE">
        <w:rPr>
          <w:color w:val="000000"/>
          <w:spacing w:val="-4"/>
          <w:sz w:val="28"/>
          <w:szCs w:val="28"/>
        </w:rPr>
        <w:t>редакции:</w:t>
      </w:r>
    </w:p>
    <w:tbl>
      <w:tblPr>
        <w:tblStyle w:val="1"/>
        <w:tblW w:w="4917" w:type="pct"/>
        <w:jc w:val="center"/>
        <w:tblLook w:val="04A0"/>
      </w:tblPr>
      <w:tblGrid>
        <w:gridCol w:w="2156"/>
        <w:gridCol w:w="1702"/>
        <w:gridCol w:w="1916"/>
        <w:gridCol w:w="1948"/>
        <w:gridCol w:w="1690"/>
      </w:tblGrid>
      <w:tr w:rsidR="00922637" w:rsidRPr="001F6EFA" w:rsidTr="00FE3FF4">
        <w:trPr>
          <w:tblHeader/>
          <w:jc w:val="center"/>
        </w:trPr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37" w:rsidRPr="002E4ED1" w:rsidRDefault="00922637" w:rsidP="008D642A">
            <w:pPr>
              <w:ind w:firstLine="0"/>
              <w:jc w:val="center"/>
              <w:rPr>
                <w:sz w:val="24"/>
                <w:szCs w:val="24"/>
              </w:rPr>
            </w:pPr>
            <w:r w:rsidRPr="002E4ED1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37" w:rsidRDefault="00922637" w:rsidP="008D642A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922637" w:rsidRDefault="00922637" w:rsidP="008D642A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922637" w:rsidRPr="001F6EFA" w:rsidRDefault="00922637" w:rsidP="008D642A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37" w:rsidRPr="001F6EFA" w:rsidRDefault="00922637" w:rsidP="008D642A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922637" w:rsidRPr="008113D3" w:rsidTr="008D642A">
        <w:trPr>
          <w:trHeight w:val="448"/>
          <w:tblHeader/>
          <w:jc w:val="center"/>
        </w:trPr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37" w:rsidRPr="00CB0F0E" w:rsidRDefault="00922637" w:rsidP="008D642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37" w:rsidRDefault="00922637" w:rsidP="008D642A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637" w:rsidRPr="008113D3" w:rsidRDefault="00922637" w:rsidP="008D642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922637" w:rsidRPr="008113D3" w:rsidRDefault="00922637" w:rsidP="008D642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922637" w:rsidRPr="008113D3" w:rsidRDefault="00922637" w:rsidP="008D642A">
            <w:pPr>
              <w:ind w:hanging="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</w:tr>
      <w:tr w:rsidR="00922637" w:rsidTr="008D642A">
        <w:trPr>
          <w:trHeight w:val="70"/>
          <w:tblHeader/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37" w:rsidRPr="00CB0F0E" w:rsidRDefault="00922637" w:rsidP="008D642A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37" w:rsidRDefault="00922637" w:rsidP="008D642A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637" w:rsidRPr="00CB0F0E" w:rsidRDefault="00922637" w:rsidP="008D64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center"/>
          </w:tcPr>
          <w:p w:rsidR="00922637" w:rsidRPr="00CB0F0E" w:rsidRDefault="00922637" w:rsidP="008D64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center"/>
          </w:tcPr>
          <w:p w:rsidR="00922637" w:rsidRDefault="00922637" w:rsidP="008D642A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E3FF4" w:rsidRPr="007118AB" w:rsidTr="0083147B">
        <w:trPr>
          <w:trHeight w:val="433"/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F4" w:rsidRPr="001069ED" w:rsidRDefault="00FE3FF4" w:rsidP="007F0A29">
            <w:pPr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i/>
                <w:sz w:val="22"/>
                <w:szCs w:val="22"/>
              </w:rPr>
              <w:t>Муниципальная программа  (всего)</w:t>
            </w:r>
            <w:r w:rsidRPr="001069ED">
              <w:rPr>
                <w:spacing w:val="-2"/>
                <w:sz w:val="22"/>
                <w:szCs w:val="22"/>
              </w:rPr>
              <w:t>,</w:t>
            </w:r>
          </w:p>
          <w:p w:rsidR="00FE3FF4" w:rsidRPr="001069ED" w:rsidRDefault="00FE3FF4" w:rsidP="007F0A29">
            <w:pPr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3 116 832 502,37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1 086 155 071,18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955 464 816,26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1 075 212 614,93</w:t>
            </w:r>
          </w:p>
        </w:tc>
      </w:tr>
      <w:tr w:rsidR="00FE3FF4" w:rsidRPr="007118AB" w:rsidTr="0083147B">
        <w:trPr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F4" w:rsidRPr="001069ED" w:rsidRDefault="00FE3FF4" w:rsidP="007F0A29">
            <w:pPr>
              <w:ind w:firstLine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федеральный </w:t>
            </w:r>
            <w:r w:rsidRPr="001069ED">
              <w:rPr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384 299 474,23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94 403 712,14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116 847 298,09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173 048 464,00</w:t>
            </w:r>
          </w:p>
        </w:tc>
      </w:tr>
      <w:tr w:rsidR="00FE3FF4" w:rsidRPr="007118AB" w:rsidTr="0083147B">
        <w:trPr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F4" w:rsidRDefault="00FE3FF4" w:rsidP="007F0A29">
            <w:pPr>
              <w:ind w:firstLine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областной </w:t>
            </w:r>
          </w:p>
          <w:p w:rsidR="00FE3FF4" w:rsidRPr="001069ED" w:rsidRDefault="00FE3FF4" w:rsidP="007F0A29">
            <w:pPr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1 784 561 513,27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627 368 627,09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553 050 590,18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604 142 296,00</w:t>
            </w:r>
          </w:p>
        </w:tc>
      </w:tr>
      <w:tr w:rsidR="00FE3FF4" w:rsidRPr="007118AB" w:rsidTr="0083147B">
        <w:trPr>
          <w:trHeight w:val="289"/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F4" w:rsidRPr="001069ED" w:rsidRDefault="00FE3FF4" w:rsidP="007F0A29">
            <w:pPr>
              <w:ind w:firstLine="0"/>
              <w:rPr>
                <w:spacing w:val="-2"/>
                <w:sz w:val="22"/>
                <w:szCs w:val="22"/>
              </w:rPr>
            </w:pPr>
            <w:r w:rsidRPr="001069ED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1069ED">
              <w:rPr>
                <w:sz w:val="22"/>
                <w:szCs w:val="22"/>
              </w:rPr>
              <w:t>Ярцевский</w:t>
            </w:r>
            <w:proofErr w:type="spellEnd"/>
            <w:r w:rsidRPr="001069ED">
              <w:rPr>
                <w:sz w:val="22"/>
                <w:szCs w:val="22"/>
              </w:rPr>
              <w:t xml:space="preserve"> муниципальный округ»  </w:t>
            </w:r>
            <w:r>
              <w:rPr>
                <w:sz w:val="22"/>
                <w:szCs w:val="22"/>
              </w:rPr>
              <w:t>Смоленской области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822 184 514,87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322 453 731,95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243 637 927,99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256 092 854,93</w:t>
            </w:r>
          </w:p>
        </w:tc>
      </w:tr>
      <w:tr w:rsidR="00FE3FF4" w:rsidRPr="007118AB" w:rsidTr="0083147B">
        <w:trPr>
          <w:trHeight w:val="289"/>
          <w:jc w:val="center"/>
        </w:trPr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F4" w:rsidRPr="001069ED" w:rsidRDefault="00FE3FF4" w:rsidP="007F0A2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125 787 000,00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41 929 000,00</w:t>
            </w:r>
          </w:p>
        </w:tc>
        <w:tc>
          <w:tcPr>
            <w:tcW w:w="1035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41 929 000,00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vAlign w:val="bottom"/>
          </w:tcPr>
          <w:p w:rsidR="00FE3FF4" w:rsidRPr="00FE3FF4" w:rsidRDefault="00FE3FF4" w:rsidP="00FE3FF4">
            <w:pPr>
              <w:ind w:firstLine="0"/>
              <w:jc w:val="center"/>
              <w:rPr>
                <w:bCs/>
              </w:rPr>
            </w:pPr>
            <w:r w:rsidRPr="00FE3FF4">
              <w:rPr>
                <w:bCs/>
              </w:rPr>
              <w:t>41 929 000,00</w:t>
            </w:r>
          </w:p>
        </w:tc>
      </w:tr>
    </w:tbl>
    <w:p w:rsidR="007F0A29" w:rsidRPr="007F0A29" w:rsidRDefault="00922637" w:rsidP="00922637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</w:t>
      </w:r>
    </w:p>
    <w:p w:rsidR="00922637" w:rsidRDefault="007F0A29" w:rsidP="00922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22637">
        <w:rPr>
          <w:sz w:val="28"/>
          <w:szCs w:val="28"/>
        </w:rPr>
        <w:t xml:space="preserve">  1.3.  Раздел «</w:t>
      </w:r>
      <w:r w:rsidR="00922637" w:rsidRPr="00AD2A79">
        <w:rPr>
          <w:sz w:val="28"/>
          <w:szCs w:val="28"/>
        </w:rPr>
        <w:t>Финансирование структурных элементов муниципальной программы</w:t>
      </w:r>
      <w:r w:rsidR="00922637">
        <w:rPr>
          <w:sz w:val="28"/>
          <w:szCs w:val="28"/>
        </w:rPr>
        <w:t xml:space="preserve">» </w:t>
      </w:r>
      <w:r w:rsidR="00922637" w:rsidRPr="00E14B5F">
        <w:rPr>
          <w:sz w:val="28"/>
          <w:szCs w:val="28"/>
        </w:rPr>
        <w:t xml:space="preserve">изложить в </w:t>
      </w:r>
      <w:r w:rsidR="00922637">
        <w:rPr>
          <w:sz w:val="28"/>
          <w:szCs w:val="28"/>
        </w:rPr>
        <w:t>новой</w:t>
      </w:r>
      <w:r w:rsidR="00922637" w:rsidRPr="00E14B5F">
        <w:rPr>
          <w:sz w:val="28"/>
          <w:szCs w:val="28"/>
        </w:rPr>
        <w:t xml:space="preserve"> редакции</w:t>
      </w:r>
      <w:r w:rsidR="00922637">
        <w:rPr>
          <w:sz w:val="28"/>
          <w:szCs w:val="28"/>
        </w:rPr>
        <w:t xml:space="preserve"> (прилагается).</w:t>
      </w:r>
    </w:p>
    <w:p w:rsidR="00922637" w:rsidRPr="00BF358B" w:rsidRDefault="00922637" w:rsidP="00922637">
      <w:pPr>
        <w:pStyle w:val="a5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BF358B">
        <w:rPr>
          <w:sz w:val="28"/>
          <w:szCs w:val="28"/>
        </w:rPr>
        <w:t>Привопья</w:t>
      </w:r>
      <w:proofErr w:type="spellEnd"/>
      <w:r w:rsidRPr="00BF358B">
        <w:rPr>
          <w:sz w:val="28"/>
          <w:szCs w:val="28"/>
        </w:rPr>
        <w:t>» и разместить на официальном сайте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Смоленской области 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922637" w:rsidRPr="00BF358B" w:rsidRDefault="00922637" w:rsidP="00922637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358B">
        <w:rPr>
          <w:sz w:val="28"/>
          <w:szCs w:val="28"/>
        </w:rPr>
        <w:t xml:space="preserve">. </w:t>
      </w:r>
      <w:proofErr w:type="gramStart"/>
      <w:r w:rsidRPr="00BF358B">
        <w:rPr>
          <w:sz w:val="28"/>
          <w:szCs w:val="28"/>
        </w:rPr>
        <w:t>Контроль за</w:t>
      </w:r>
      <w:proofErr w:type="gramEnd"/>
      <w:r w:rsidRPr="00BF358B">
        <w:rPr>
          <w:sz w:val="28"/>
          <w:szCs w:val="28"/>
        </w:rPr>
        <w:t xml:space="preserve">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>заместителя Главы муниципального образовани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</w:t>
      </w:r>
      <w:r>
        <w:rPr>
          <w:sz w:val="28"/>
          <w:szCs w:val="28"/>
        </w:rPr>
        <w:t>ленской области Н.Н. Соловьеву.</w:t>
      </w:r>
    </w:p>
    <w:p w:rsidR="00922637" w:rsidRDefault="00922637" w:rsidP="00922637">
      <w:pPr>
        <w:spacing w:line="240" w:lineRule="auto"/>
        <w:jc w:val="both"/>
        <w:rPr>
          <w:sz w:val="28"/>
          <w:szCs w:val="28"/>
        </w:rPr>
      </w:pPr>
    </w:p>
    <w:p w:rsidR="00922637" w:rsidRDefault="00922637" w:rsidP="0092263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7F0A29" w:rsidRDefault="00922637" w:rsidP="00922637">
      <w:pPr>
        <w:pStyle w:val="a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</w:p>
    <w:p w:rsidR="00922637" w:rsidRDefault="00922637" w:rsidP="00922637">
      <w:pPr>
        <w:pStyle w:val="a5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Р.Н. Захаров</w:t>
      </w:r>
    </w:p>
    <w:p w:rsidR="008D1C90" w:rsidRDefault="008D1C90"/>
    <w:sectPr w:rsidR="008D1C90" w:rsidSect="008D1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637"/>
    <w:rsid w:val="00004F88"/>
    <w:rsid w:val="00005866"/>
    <w:rsid w:val="00007574"/>
    <w:rsid w:val="000157C2"/>
    <w:rsid w:val="00015A96"/>
    <w:rsid w:val="00017F6B"/>
    <w:rsid w:val="0002039A"/>
    <w:rsid w:val="00022A35"/>
    <w:rsid w:val="00034B56"/>
    <w:rsid w:val="000410D1"/>
    <w:rsid w:val="00047191"/>
    <w:rsid w:val="00054DE6"/>
    <w:rsid w:val="00056FDE"/>
    <w:rsid w:val="000604C8"/>
    <w:rsid w:val="00063E28"/>
    <w:rsid w:val="00076D32"/>
    <w:rsid w:val="000820CE"/>
    <w:rsid w:val="00086F40"/>
    <w:rsid w:val="00087B52"/>
    <w:rsid w:val="000922A8"/>
    <w:rsid w:val="00093A17"/>
    <w:rsid w:val="00097AAD"/>
    <w:rsid w:val="000A2AC6"/>
    <w:rsid w:val="000A3C64"/>
    <w:rsid w:val="000C34DA"/>
    <w:rsid w:val="000C6F71"/>
    <w:rsid w:val="000E23B1"/>
    <w:rsid w:val="000E23D1"/>
    <w:rsid w:val="000F1763"/>
    <w:rsid w:val="000F3257"/>
    <w:rsid w:val="00110D6D"/>
    <w:rsid w:val="00114D3E"/>
    <w:rsid w:val="00116525"/>
    <w:rsid w:val="00116695"/>
    <w:rsid w:val="00117573"/>
    <w:rsid w:val="00120E2F"/>
    <w:rsid w:val="0012323D"/>
    <w:rsid w:val="001346B1"/>
    <w:rsid w:val="00147C0D"/>
    <w:rsid w:val="00151956"/>
    <w:rsid w:val="00160ABF"/>
    <w:rsid w:val="00166B7B"/>
    <w:rsid w:val="00167FDF"/>
    <w:rsid w:val="00171767"/>
    <w:rsid w:val="00175DD9"/>
    <w:rsid w:val="00181221"/>
    <w:rsid w:val="00181866"/>
    <w:rsid w:val="00185089"/>
    <w:rsid w:val="001A692F"/>
    <w:rsid w:val="001B2AD5"/>
    <w:rsid w:val="001B54AA"/>
    <w:rsid w:val="001B6727"/>
    <w:rsid w:val="001C1008"/>
    <w:rsid w:val="001D0415"/>
    <w:rsid w:val="001D1AF9"/>
    <w:rsid w:val="001D64D1"/>
    <w:rsid w:val="001D6C2E"/>
    <w:rsid w:val="001E1F59"/>
    <w:rsid w:val="001E3AFC"/>
    <w:rsid w:val="001E3DF9"/>
    <w:rsid w:val="001E55F0"/>
    <w:rsid w:val="001E58B7"/>
    <w:rsid w:val="001F312E"/>
    <w:rsid w:val="00201806"/>
    <w:rsid w:val="002122A1"/>
    <w:rsid w:val="00214533"/>
    <w:rsid w:val="00214601"/>
    <w:rsid w:val="00216CD8"/>
    <w:rsid w:val="00222577"/>
    <w:rsid w:val="00232C15"/>
    <w:rsid w:val="002331A2"/>
    <w:rsid w:val="00233C6C"/>
    <w:rsid w:val="0024168F"/>
    <w:rsid w:val="00257825"/>
    <w:rsid w:val="002631C6"/>
    <w:rsid w:val="002643D7"/>
    <w:rsid w:val="0027169E"/>
    <w:rsid w:val="002720A3"/>
    <w:rsid w:val="002739C7"/>
    <w:rsid w:val="00282D55"/>
    <w:rsid w:val="0028744A"/>
    <w:rsid w:val="00293C0D"/>
    <w:rsid w:val="002A703D"/>
    <w:rsid w:val="002B099A"/>
    <w:rsid w:val="002B1D90"/>
    <w:rsid w:val="002C015E"/>
    <w:rsid w:val="002C17A0"/>
    <w:rsid w:val="002C3672"/>
    <w:rsid w:val="002D5F28"/>
    <w:rsid w:val="002D726E"/>
    <w:rsid w:val="002D7A98"/>
    <w:rsid w:val="002E4F37"/>
    <w:rsid w:val="002F6AB5"/>
    <w:rsid w:val="00300264"/>
    <w:rsid w:val="00302520"/>
    <w:rsid w:val="00302C3C"/>
    <w:rsid w:val="00303F6D"/>
    <w:rsid w:val="0033170E"/>
    <w:rsid w:val="0033195A"/>
    <w:rsid w:val="00331C08"/>
    <w:rsid w:val="003340B3"/>
    <w:rsid w:val="00340860"/>
    <w:rsid w:val="00343C4A"/>
    <w:rsid w:val="003472E3"/>
    <w:rsid w:val="00351838"/>
    <w:rsid w:val="00351961"/>
    <w:rsid w:val="00373935"/>
    <w:rsid w:val="00381BBA"/>
    <w:rsid w:val="0038667E"/>
    <w:rsid w:val="00386AB1"/>
    <w:rsid w:val="00387702"/>
    <w:rsid w:val="00390204"/>
    <w:rsid w:val="0039323C"/>
    <w:rsid w:val="00394561"/>
    <w:rsid w:val="00394639"/>
    <w:rsid w:val="00396B92"/>
    <w:rsid w:val="003A2EDB"/>
    <w:rsid w:val="003B50BA"/>
    <w:rsid w:val="003C2509"/>
    <w:rsid w:val="003C4E15"/>
    <w:rsid w:val="003D473D"/>
    <w:rsid w:val="003D72C1"/>
    <w:rsid w:val="003E54E8"/>
    <w:rsid w:val="003F096C"/>
    <w:rsid w:val="004030E6"/>
    <w:rsid w:val="00406144"/>
    <w:rsid w:val="00410F6B"/>
    <w:rsid w:val="00411E6F"/>
    <w:rsid w:val="00412FC3"/>
    <w:rsid w:val="00413F73"/>
    <w:rsid w:val="004147D0"/>
    <w:rsid w:val="00417939"/>
    <w:rsid w:val="0043137F"/>
    <w:rsid w:val="00432C7C"/>
    <w:rsid w:val="0043783B"/>
    <w:rsid w:val="00442D94"/>
    <w:rsid w:val="00444F07"/>
    <w:rsid w:val="004516EB"/>
    <w:rsid w:val="00453340"/>
    <w:rsid w:val="00454055"/>
    <w:rsid w:val="0045409E"/>
    <w:rsid w:val="004546A2"/>
    <w:rsid w:val="00467A4E"/>
    <w:rsid w:val="004732B3"/>
    <w:rsid w:val="00473E92"/>
    <w:rsid w:val="004816B1"/>
    <w:rsid w:val="004835D0"/>
    <w:rsid w:val="004848D9"/>
    <w:rsid w:val="00496604"/>
    <w:rsid w:val="004A1FD9"/>
    <w:rsid w:val="004A246B"/>
    <w:rsid w:val="004A4776"/>
    <w:rsid w:val="004A71C6"/>
    <w:rsid w:val="004B47B0"/>
    <w:rsid w:val="004B7BF3"/>
    <w:rsid w:val="004C0AF5"/>
    <w:rsid w:val="004C4095"/>
    <w:rsid w:val="004C6741"/>
    <w:rsid w:val="004D4263"/>
    <w:rsid w:val="004D7C5B"/>
    <w:rsid w:val="004F64EA"/>
    <w:rsid w:val="00520A10"/>
    <w:rsid w:val="00527FCC"/>
    <w:rsid w:val="00533574"/>
    <w:rsid w:val="00540C07"/>
    <w:rsid w:val="005416C3"/>
    <w:rsid w:val="005624BA"/>
    <w:rsid w:val="005831E6"/>
    <w:rsid w:val="005836AE"/>
    <w:rsid w:val="00590D01"/>
    <w:rsid w:val="00591EC8"/>
    <w:rsid w:val="005A666C"/>
    <w:rsid w:val="005B4086"/>
    <w:rsid w:val="005B59AA"/>
    <w:rsid w:val="005D2A52"/>
    <w:rsid w:val="005E21C6"/>
    <w:rsid w:val="005E47B1"/>
    <w:rsid w:val="005E7B6E"/>
    <w:rsid w:val="005F2D41"/>
    <w:rsid w:val="005F7083"/>
    <w:rsid w:val="005F7504"/>
    <w:rsid w:val="00607573"/>
    <w:rsid w:val="006120C4"/>
    <w:rsid w:val="00612F30"/>
    <w:rsid w:val="00625498"/>
    <w:rsid w:val="00627602"/>
    <w:rsid w:val="00631C02"/>
    <w:rsid w:val="00641CB3"/>
    <w:rsid w:val="00644C09"/>
    <w:rsid w:val="00656359"/>
    <w:rsid w:val="006579B6"/>
    <w:rsid w:val="00677AEE"/>
    <w:rsid w:val="006953F8"/>
    <w:rsid w:val="006B1856"/>
    <w:rsid w:val="006B41A0"/>
    <w:rsid w:val="006C02F3"/>
    <w:rsid w:val="006C2542"/>
    <w:rsid w:val="006C3CD0"/>
    <w:rsid w:val="006C453C"/>
    <w:rsid w:val="006C4EBF"/>
    <w:rsid w:val="006C7B1A"/>
    <w:rsid w:val="006D553D"/>
    <w:rsid w:val="006D7E79"/>
    <w:rsid w:val="006E1E70"/>
    <w:rsid w:val="006F1BAB"/>
    <w:rsid w:val="006F41EE"/>
    <w:rsid w:val="006F586A"/>
    <w:rsid w:val="006F6476"/>
    <w:rsid w:val="0070190A"/>
    <w:rsid w:val="00704ACB"/>
    <w:rsid w:val="00723DE9"/>
    <w:rsid w:val="00732F44"/>
    <w:rsid w:val="007340F4"/>
    <w:rsid w:val="0073553F"/>
    <w:rsid w:val="007529C9"/>
    <w:rsid w:val="00754EA2"/>
    <w:rsid w:val="00756348"/>
    <w:rsid w:val="0075685C"/>
    <w:rsid w:val="00761701"/>
    <w:rsid w:val="00763A51"/>
    <w:rsid w:val="00765868"/>
    <w:rsid w:val="00782B48"/>
    <w:rsid w:val="00792677"/>
    <w:rsid w:val="007930B2"/>
    <w:rsid w:val="00793A15"/>
    <w:rsid w:val="007A1247"/>
    <w:rsid w:val="007A542C"/>
    <w:rsid w:val="007A5A2E"/>
    <w:rsid w:val="007A5C42"/>
    <w:rsid w:val="007B30B5"/>
    <w:rsid w:val="007B4496"/>
    <w:rsid w:val="007C266C"/>
    <w:rsid w:val="007D3430"/>
    <w:rsid w:val="007D6369"/>
    <w:rsid w:val="007E7679"/>
    <w:rsid w:val="007F0A29"/>
    <w:rsid w:val="007F1E8C"/>
    <w:rsid w:val="008015A3"/>
    <w:rsid w:val="00805843"/>
    <w:rsid w:val="00820B0D"/>
    <w:rsid w:val="00821581"/>
    <w:rsid w:val="008306FD"/>
    <w:rsid w:val="00832EE4"/>
    <w:rsid w:val="008337F5"/>
    <w:rsid w:val="00835126"/>
    <w:rsid w:val="00844AA8"/>
    <w:rsid w:val="00846B40"/>
    <w:rsid w:val="00850E99"/>
    <w:rsid w:val="00852531"/>
    <w:rsid w:val="00853C18"/>
    <w:rsid w:val="00863BBD"/>
    <w:rsid w:val="00865F11"/>
    <w:rsid w:val="00866F3C"/>
    <w:rsid w:val="0086765B"/>
    <w:rsid w:val="008718C6"/>
    <w:rsid w:val="00874329"/>
    <w:rsid w:val="00877332"/>
    <w:rsid w:val="00877FD9"/>
    <w:rsid w:val="008812CB"/>
    <w:rsid w:val="008828D5"/>
    <w:rsid w:val="00885A30"/>
    <w:rsid w:val="008A11BA"/>
    <w:rsid w:val="008A1DD4"/>
    <w:rsid w:val="008A267E"/>
    <w:rsid w:val="008B287F"/>
    <w:rsid w:val="008B34BC"/>
    <w:rsid w:val="008B6507"/>
    <w:rsid w:val="008B6DB0"/>
    <w:rsid w:val="008C2B20"/>
    <w:rsid w:val="008C50B5"/>
    <w:rsid w:val="008C5216"/>
    <w:rsid w:val="008D1C90"/>
    <w:rsid w:val="008D3E7F"/>
    <w:rsid w:val="008F46BB"/>
    <w:rsid w:val="008F57CC"/>
    <w:rsid w:val="008F5E92"/>
    <w:rsid w:val="008F790C"/>
    <w:rsid w:val="009022E6"/>
    <w:rsid w:val="00902D0F"/>
    <w:rsid w:val="00906F1C"/>
    <w:rsid w:val="009202B3"/>
    <w:rsid w:val="00921442"/>
    <w:rsid w:val="00922637"/>
    <w:rsid w:val="00942857"/>
    <w:rsid w:val="00947F0B"/>
    <w:rsid w:val="00954A44"/>
    <w:rsid w:val="009571AF"/>
    <w:rsid w:val="00963740"/>
    <w:rsid w:val="009656B4"/>
    <w:rsid w:val="009702A0"/>
    <w:rsid w:val="009808D0"/>
    <w:rsid w:val="00983278"/>
    <w:rsid w:val="009842D6"/>
    <w:rsid w:val="009B19E3"/>
    <w:rsid w:val="009C36F5"/>
    <w:rsid w:val="009C6C02"/>
    <w:rsid w:val="009E3083"/>
    <w:rsid w:val="009E6D79"/>
    <w:rsid w:val="00A0276A"/>
    <w:rsid w:val="00A06C2D"/>
    <w:rsid w:val="00A23DD8"/>
    <w:rsid w:val="00A246C9"/>
    <w:rsid w:val="00A34BF9"/>
    <w:rsid w:val="00A37392"/>
    <w:rsid w:val="00A41D6F"/>
    <w:rsid w:val="00A51F32"/>
    <w:rsid w:val="00A52981"/>
    <w:rsid w:val="00A6484C"/>
    <w:rsid w:val="00A64AD2"/>
    <w:rsid w:val="00A77509"/>
    <w:rsid w:val="00A86490"/>
    <w:rsid w:val="00A87BB6"/>
    <w:rsid w:val="00AA7EEE"/>
    <w:rsid w:val="00AC2B47"/>
    <w:rsid w:val="00AD147B"/>
    <w:rsid w:val="00AD2672"/>
    <w:rsid w:val="00AE0782"/>
    <w:rsid w:val="00AE4F90"/>
    <w:rsid w:val="00AE724E"/>
    <w:rsid w:val="00AF5BCE"/>
    <w:rsid w:val="00AF621B"/>
    <w:rsid w:val="00B060F4"/>
    <w:rsid w:val="00B174F4"/>
    <w:rsid w:val="00B2217B"/>
    <w:rsid w:val="00B2615B"/>
    <w:rsid w:val="00B331FF"/>
    <w:rsid w:val="00B33261"/>
    <w:rsid w:val="00B35F7F"/>
    <w:rsid w:val="00B448D3"/>
    <w:rsid w:val="00B461D8"/>
    <w:rsid w:val="00B5415E"/>
    <w:rsid w:val="00B54597"/>
    <w:rsid w:val="00B55CA2"/>
    <w:rsid w:val="00B61484"/>
    <w:rsid w:val="00B627EB"/>
    <w:rsid w:val="00B75D47"/>
    <w:rsid w:val="00B81C38"/>
    <w:rsid w:val="00B86DDC"/>
    <w:rsid w:val="00B916FF"/>
    <w:rsid w:val="00B9355A"/>
    <w:rsid w:val="00B977C3"/>
    <w:rsid w:val="00BA0C26"/>
    <w:rsid w:val="00BA234F"/>
    <w:rsid w:val="00BA355B"/>
    <w:rsid w:val="00BA7D4B"/>
    <w:rsid w:val="00BD045D"/>
    <w:rsid w:val="00BD0965"/>
    <w:rsid w:val="00BD1565"/>
    <w:rsid w:val="00BD2013"/>
    <w:rsid w:val="00BD4CFB"/>
    <w:rsid w:val="00BD648C"/>
    <w:rsid w:val="00BD7D07"/>
    <w:rsid w:val="00C03E22"/>
    <w:rsid w:val="00C14004"/>
    <w:rsid w:val="00C20F92"/>
    <w:rsid w:val="00C226B0"/>
    <w:rsid w:val="00C24FC8"/>
    <w:rsid w:val="00C33704"/>
    <w:rsid w:val="00C378B4"/>
    <w:rsid w:val="00C44F77"/>
    <w:rsid w:val="00C55E8E"/>
    <w:rsid w:val="00C56415"/>
    <w:rsid w:val="00C57A14"/>
    <w:rsid w:val="00C64DD3"/>
    <w:rsid w:val="00C65F47"/>
    <w:rsid w:val="00C70019"/>
    <w:rsid w:val="00C71F55"/>
    <w:rsid w:val="00C75DEB"/>
    <w:rsid w:val="00C7667E"/>
    <w:rsid w:val="00C807D8"/>
    <w:rsid w:val="00C8532F"/>
    <w:rsid w:val="00C96B92"/>
    <w:rsid w:val="00CA26D9"/>
    <w:rsid w:val="00CA4D25"/>
    <w:rsid w:val="00CB1B97"/>
    <w:rsid w:val="00CB27F5"/>
    <w:rsid w:val="00CB66F7"/>
    <w:rsid w:val="00CB6888"/>
    <w:rsid w:val="00CD0993"/>
    <w:rsid w:val="00CD1F38"/>
    <w:rsid w:val="00CE054E"/>
    <w:rsid w:val="00CE210B"/>
    <w:rsid w:val="00CE3856"/>
    <w:rsid w:val="00CE61F1"/>
    <w:rsid w:val="00CF55AC"/>
    <w:rsid w:val="00D005D6"/>
    <w:rsid w:val="00D023C0"/>
    <w:rsid w:val="00D06557"/>
    <w:rsid w:val="00D07231"/>
    <w:rsid w:val="00D11961"/>
    <w:rsid w:val="00D13D98"/>
    <w:rsid w:val="00D15017"/>
    <w:rsid w:val="00D158F4"/>
    <w:rsid w:val="00D15DA6"/>
    <w:rsid w:val="00D201D0"/>
    <w:rsid w:val="00D3164E"/>
    <w:rsid w:val="00D34173"/>
    <w:rsid w:val="00D41506"/>
    <w:rsid w:val="00D417C5"/>
    <w:rsid w:val="00D43250"/>
    <w:rsid w:val="00D434DF"/>
    <w:rsid w:val="00D55957"/>
    <w:rsid w:val="00D653D3"/>
    <w:rsid w:val="00D675D9"/>
    <w:rsid w:val="00D70385"/>
    <w:rsid w:val="00D72899"/>
    <w:rsid w:val="00D77924"/>
    <w:rsid w:val="00D9541B"/>
    <w:rsid w:val="00DB0110"/>
    <w:rsid w:val="00DB6DFB"/>
    <w:rsid w:val="00DB7C57"/>
    <w:rsid w:val="00DC31A3"/>
    <w:rsid w:val="00DD450B"/>
    <w:rsid w:val="00DD4549"/>
    <w:rsid w:val="00DE32DB"/>
    <w:rsid w:val="00DF4239"/>
    <w:rsid w:val="00DF5FBC"/>
    <w:rsid w:val="00DF6632"/>
    <w:rsid w:val="00DF6B28"/>
    <w:rsid w:val="00E020DE"/>
    <w:rsid w:val="00E027D5"/>
    <w:rsid w:val="00E0751D"/>
    <w:rsid w:val="00E07C5F"/>
    <w:rsid w:val="00E21312"/>
    <w:rsid w:val="00E239EE"/>
    <w:rsid w:val="00E2621C"/>
    <w:rsid w:val="00E46DA9"/>
    <w:rsid w:val="00E661DC"/>
    <w:rsid w:val="00E71215"/>
    <w:rsid w:val="00E87C9C"/>
    <w:rsid w:val="00E96BE9"/>
    <w:rsid w:val="00E97A5F"/>
    <w:rsid w:val="00EA38FF"/>
    <w:rsid w:val="00EA3F04"/>
    <w:rsid w:val="00EA5645"/>
    <w:rsid w:val="00EC57F2"/>
    <w:rsid w:val="00ED0334"/>
    <w:rsid w:val="00ED7919"/>
    <w:rsid w:val="00EE210D"/>
    <w:rsid w:val="00EE4918"/>
    <w:rsid w:val="00EE56DD"/>
    <w:rsid w:val="00EE6967"/>
    <w:rsid w:val="00EF0D31"/>
    <w:rsid w:val="00EF3500"/>
    <w:rsid w:val="00EF4B41"/>
    <w:rsid w:val="00EF73DC"/>
    <w:rsid w:val="00F02EA2"/>
    <w:rsid w:val="00F059C5"/>
    <w:rsid w:val="00F07380"/>
    <w:rsid w:val="00F11133"/>
    <w:rsid w:val="00F122B9"/>
    <w:rsid w:val="00F15EFB"/>
    <w:rsid w:val="00F20380"/>
    <w:rsid w:val="00F31850"/>
    <w:rsid w:val="00F322FD"/>
    <w:rsid w:val="00F33C5C"/>
    <w:rsid w:val="00F4599C"/>
    <w:rsid w:val="00F46C73"/>
    <w:rsid w:val="00F50ACA"/>
    <w:rsid w:val="00F52F4E"/>
    <w:rsid w:val="00F62DEC"/>
    <w:rsid w:val="00F663B1"/>
    <w:rsid w:val="00F66AFB"/>
    <w:rsid w:val="00F71243"/>
    <w:rsid w:val="00F73705"/>
    <w:rsid w:val="00F755DA"/>
    <w:rsid w:val="00F75DCE"/>
    <w:rsid w:val="00F91AE6"/>
    <w:rsid w:val="00F91F32"/>
    <w:rsid w:val="00F93E51"/>
    <w:rsid w:val="00F94ED6"/>
    <w:rsid w:val="00F967E0"/>
    <w:rsid w:val="00FB2749"/>
    <w:rsid w:val="00FB3299"/>
    <w:rsid w:val="00FB7F58"/>
    <w:rsid w:val="00FC0C64"/>
    <w:rsid w:val="00FC1023"/>
    <w:rsid w:val="00FC11F7"/>
    <w:rsid w:val="00FC2E9B"/>
    <w:rsid w:val="00FC3AD6"/>
    <w:rsid w:val="00FC4840"/>
    <w:rsid w:val="00FC7C5A"/>
    <w:rsid w:val="00FD55A3"/>
    <w:rsid w:val="00FE3FF4"/>
    <w:rsid w:val="00FE5291"/>
    <w:rsid w:val="00FE7268"/>
    <w:rsid w:val="00FF57F0"/>
    <w:rsid w:val="00FF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37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922637"/>
    <w:pPr>
      <w:spacing w:after="0" w:line="240" w:lineRule="auto"/>
      <w:ind w:firstLine="851"/>
    </w:pPr>
    <w:rPr>
      <w:rFonts w:ascii="Times New Roman" w:hAnsi="Times New Roman" w:cs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unhideWhenUsed/>
    <w:qFormat/>
    <w:rsid w:val="00922637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5">
    <w:name w:val="List"/>
    <w:basedOn w:val="a"/>
    <w:unhideWhenUsed/>
    <w:qFormat/>
    <w:rsid w:val="00922637"/>
    <w:pPr>
      <w:widowControl w:val="0"/>
      <w:spacing w:line="240" w:lineRule="auto"/>
      <w:ind w:left="283" w:hanging="283"/>
    </w:pPr>
  </w:style>
  <w:style w:type="paragraph" w:styleId="a6">
    <w:name w:val="Subtitle"/>
    <w:basedOn w:val="a"/>
    <w:link w:val="a7"/>
    <w:qFormat/>
    <w:rsid w:val="00922637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7">
    <w:name w:val="Подзаголовок Знак"/>
    <w:basedOn w:val="a0"/>
    <w:link w:val="a6"/>
    <w:rsid w:val="00922637"/>
    <w:rPr>
      <w:rFonts w:ascii="Arial" w:eastAsia="Times New Roman" w:hAnsi="Arial" w:cs="Times New Roman"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0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GLObrUser</dc:creator>
  <cp:keywords/>
  <dc:description/>
  <cp:lastModifiedBy>Ноут</cp:lastModifiedBy>
  <cp:revision>11</cp:revision>
  <dcterms:created xsi:type="dcterms:W3CDTF">2025-12-23T09:41:00Z</dcterms:created>
  <dcterms:modified xsi:type="dcterms:W3CDTF">2026-01-13T06:09:00Z</dcterms:modified>
</cp:coreProperties>
</file>